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25707" w:rsidP="0083057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20.09.2018</w:t>
      </w:r>
    </w:p>
    <w:p w:rsidR="004E6162" w:rsidRDefault="004E6162" w:rsidP="0083057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3057F" w:rsidRDefault="004E6162" w:rsidP="00830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830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D34" w:rsidRDefault="00A65D34" w:rsidP="0083057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Беломорскпроект</w:t>
      </w:r>
      <w:proofErr w:type="spellEnd"/>
      <w:r>
        <w:rPr>
          <w:rFonts w:ascii="Times New Roman" w:hAnsi="Times New Roman"/>
          <w:sz w:val="24"/>
          <w:szCs w:val="24"/>
        </w:rPr>
        <w:t>» ИНН 1001335594</w:t>
      </w:r>
    </w:p>
    <w:p w:rsidR="004E6162" w:rsidRDefault="00A65D34" w:rsidP="0083057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«НТЦ «</w:t>
      </w:r>
      <w:proofErr w:type="spellStart"/>
      <w:r>
        <w:rPr>
          <w:rFonts w:ascii="Times New Roman" w:hAnsi="Times New Roman"/>
          <w:sz w:val="24"/>
          <w:szCs w:val="24"/>
        </w:rPr>
        <w:t>ФДМ-Инжиниринг</w:t>
      </w:r>
      <w:proofErr w:type="spellEnd"/>
      <w:r>
        <w:rPr>
          <w:rFonts w:ascii="Times New Roman" w:hAnsi="Times New Roman"/>
          <w:sz w:val="24"/>
          <w:szCs w:val="24"/>
        </w:rPr>
        <w:t>» ИНН 7817318562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3057F" w:rsidRPr="00E4461B" w:rsidRDefault="0083057F" w:rsidP="00E25707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3203" w:rsidRPr="00E4461B" w:rsidRDefault="00693203" w:rsidP="00830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12309"/>
    <w:rsid w:val="000B7918"/>
    <w:rsid w:val="000C7A97"/>
    <w:rsid w:val="00103F64"/>
    <w:rsid w:val="00105B53"/>
    <w:rsid w:val="0013564D"/>
    <w:rsid w:val="001D3D10"/>
    <w:rsid w:val="001E4A56"/>
    <w:rsid w:val="00213CDC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057F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65D34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2570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2018-09-20T12:38:00Z</dcterms:created>
  <dcterms:modified xsi:type="dcterms:W3CDTF">2018-09-20T12:38:00Z</dcterms:modified>
</cp:coreProperties>
</file>